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Торговая организация заключила с поставщиком договор на поставку партии товара. Стоимость приобретаемых товаров – 240000 руб. (в том числе НДС – 18%). Товар получен торговой организацией. Денежные средства в оплату товара перечислены поставщику.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586D95">
        <w:tc>
          <w:tcPr>
            <w:tcW w:w="704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586D95">
        <w:tc>
          <w:tcPr>
            <w:tcW w:w="704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F05A89" w:rsidP="00586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Приобретена партия товара</w:t>
            </w:r>
          </w:p>
          <w:p w:rsidR="00F05A89" w:rsidRDefault="00F05A89" w:rsidP="00586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Учетная цена (240000-НДС)</w:t>
            </w:r>
          </w:p>
          <w:p w:rsidR="00F05A89" w:rsidRDefault="00F05A89" w:rsidP="00586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(240000*18/118)</w:t>
            </w:r>
          </w:p>
          <w:p w:rsidR="00F05A89" w:rsidRDefault="00F05A89" w:rsidP="00586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92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203390</w:t>
            </w: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36610</w:t>
            </w: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240000</w:t>
            </w:r>
          </w:p>
        </w:tc>
        <w:tc>
          <w:tcPr>
            <w:tcW w:w="705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5A89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586D95" w:rsidTr="00586D95">
        <w:tc>
          <w:tcPr>
            <w:tcW w:w="704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F05A89" w:rsidP="00586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Перечислены средства поставщику</w:t>
            </w:r>
          </w:p>
        </w:tc>
        <w:tc>
          <w:tcPr>
            <w:tcW w:w="1092" w:type="dxa"/>
          </w:tcPr>
          <w:p w:rsidR="00586D95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240000</w:t>
            </w:r>
          </w:p>
        </w:tc>
        <w:tc>
          <w:tcPr>
            <w:tcW w:w="705" w:type="dxa"/>
          </w:tcPr>
          <w:p w:rsidR="00586D95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9" w:type="dxa"/>
          </w:tcPr>
          <w:p w:rsidR="00586D95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586D95" w:rsidTr="00586D95">
        <w:tc>
          <w:tcPr>
            <w:tcW w:w="704" w:type="dxa"/>
          </w:tcPr>
          <w:p w:rsidR="00586D95" w:rsidRDefault="00586D95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F05A89" w:rsidP="00586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к вычету</w:t>
            </w:r>
          </w:p>
        </w:tc>
        <w:tc>
          <w:tcPr>
            <w:tcW w:w="1092" w:type="dxa"/>
          </w:tcPr>
          <w:p w:rsidR="00586D95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36610</w:t>
            </w:r>
          </w:p>
        </w:tc>
        <w:tc>
          <w:tcPr>
            <w:tcW w:w="705" w:type="dxa"/>
          </w:tcPr>
          <w:p w:rsidR="00586D95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9" w:type="dxa"/>
          </w:tcPr>
          <w:p w:rsidR="00586D95" w:rsidRDefault="00F05A89" w:rsidP="00586D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</w:tbl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x-none" w:eastAsia="ru-RU"/>
        </w:rPr>
        <w:t xml:space="preserve">Задание 2. 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 основании нижеприведенных данных открыть счета бухгалтерского учета; отразить на счетах бухгалтерского учета хозяйственные операции способом двойной записи; подсчитать обороты и вывести остатки на счетах на конец периода; по полученным данным составить баланс.</w:t>
      </w:r>
    </w:p>
    <w:p w:rsidR="00586D95" w:rsidRPr="00B16AED" w:rsidRDefault="00586D95" w:rsidP="00586D95">
      <w:pPr>
        <w:spacing w:before="240" w:after="60" w:line="240" w:lineRule="auto"/>
        <w:ind w:firstLine="720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Начальные остатки по синтетическим счетам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5"/>
      </w:tblGrid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и наименование 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«Основные средства»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«Материалы»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«Касса»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«Расчетный счет»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 «Расчеты с подотчетными лицами»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«Уставный капитал»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48925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 «Прибыли и убытки»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«Расчеты по краткосрочным кредитам и займам»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«Расчеты с поставщиками и подрядчиками»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6100</w:t>
            </w:r>
          </w:p>
        </w:tc>
      </w:tr>
      <w:tr w:rsidR="00586D95" w:rsidRPr="00B16AED" w:rsidTr="00F05A8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«Расчеты с персоналом по оплате труда»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5800</w:t>
            </w:r>
          </w:p>
        </w:tc>
      </w:tr>
    </w:tbl>
    <w:p w:rsidR="00586D95" w:rsidRPr="00B16AED" w:rsidRDefault="00586D95" w:rsidP="00586D95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Журнал хозяйственных операций</w:t>
      </w:r>
    </w:p>
    <w:tbl>
      <w:tblPr>
        <w:tblpPr w:leftFromText="180" w:rightFromText="180" w:vertAnchor="text" w:horzAnchor="margin" w:tblpY="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320"/>
        <w:gridCol w:w="1347"/>
        <w:gridCol w:w="1533"/>
      </w:tblGrid>
      <w:tr w:rsidR="00586D95" w:rsidRPr="00B16AED" w:rsidTr="00F05A89">
        <w:trPr>
          <w:cantSplit/>
          <w:trHeight w:val="360"/>
        </w:trPr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Корреспондирующие </w:t>
            </w:r>
          </w:p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счета</w:t>
            </w:r>
          </w:p>
        </w:tc>
      </w:tr>
      <w:tr w:rsidR="00586D95" w:rsidRPr="00B16AED" w:rsidTr="00F05A89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586D95" w:rsidRPr="00B16AED" w:rsidTr="00F05A89">
        <w:trPr>
          <w:cantSplit/>
          <w:trHeight w:val="411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Зачислена на расчетный счет краткосрочная ссуда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Акцептован счет поставщика за поступившие материалы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 Получено по чеку из банка на выплату зарплаты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Выдана заработная плата из кассы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Частично погашена краткосрочная ссуда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86D95" w:rsidRPr="00B16AED" w:rsidRDefault="00586D95" w:rsidP="00586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F05A89" w:rsidRDefault="00F05A89" w:rsidP="00586D95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F05A89" w:rsidRPr="00B16AED" w:rsidRDefault="00F05A89" w:rsidP="00F05A8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Журнал хозяйственных операций</w:t>
      </w:r>
    </w:p>
    <w:tbl>
      <w:tblPr>
        <w:tblpPr w:leftFromText="180" w:rightFromText="180" w:vertAnchor="text" w:horzAnchor="margin" w:tblpY="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320"/>
        <w:gridCol w:w="1347"/>
        <w:gridCol w:w="1533"/>
      </w:tblGrid>
      <w:tr w:rsidR="00F05A89" w:rsidRPr="00B16AED" w:rsidTr="00F05A89">
        <w:trPr>
          <w:cantSplit/>
          <w:trHeight w:val="360"/>
        </w:trPr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Корреспондирующие </w:t>
            </w:r>
          </w:p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счета</w:t>
            </w:r>
          </w:p>
        </w:tc>
      </w:tr>
      <w:tr w:rsidR="00F05A89" w:rsidRPr="00B16AED" w:rsidTr="00F05A89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F05A89" w:rsidRPr="00B16AED" w:rsidTr="00F05A89">
        <w:trPr>
          <w:cantSplit/>
          <w:trHeight w:val="411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Зачислена на расчетный счет краткосрочная ссуда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F05A89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Акцептован счет поставщика за поступившие материалы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F05A89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Получено по чеку из банка на выплату зарплаты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F05A89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Выдана заработная плата из кассы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F05A89" w:rsidRPr="00B16AED" w:rsidTr="00F05A89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Частично погашена краткосрочная ссуда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89" w:rsidRPr="00B16AED" w:rsidRDefault="00F05A89" w:rsidP="00F05A8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</w:tbl>
    <w:p w:rsidR="00785B82" w:rsidRDefault="00785B82" w:rsidP="00F05A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5A89" w:rsidRPr="00F05A89" w:rsidRDefault="00F05A89" w:rsidP="00F05A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A89">
        <w:rPr>
          <w:rFonts w:ascii="Times New Roman" w:eastAsia="Times New Roman" w:hAnsi="Times New Roman" w:cs="Times New Roman"/>
          <w:sz w:val="28"/>
          <w:szCs w:val="20"/>
          <w:lang w:eastAsia="ru-RU"/>
        </w:rPr>
        <w:t>Отражение хозяйственных операций на счетах бухгалтерского учета</w:t>
      </w:r>
    </w:p>
    <w:tbl>
      <w:tblPr>
        <w:tblpPr w:leftFromText="180" w:rightFromText="180" w:vertAnchor="text" w:horzAnchor="margin" w:tblpY="18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00"/>
        <w:gridCol w:w="1620"/>
        <w:gridCol w:w="1620"/>
        <w:gridCol w:w="1620"/>
        <w:gridCol w:w="1620"/>
      </w:tblGrid>
      <w:tr w:rsidR="00F05A89" w:rsidRPr="00F05A89" w:rsidTr="00F05A89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Основные средства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Материалы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Касса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2)1880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4)5400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5B82"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5A89" w:rsidRPr="00F05A89" w:rsidRDefault="00F05A89" w:rsidP="00F05A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00"/>
        <w:gridCol w:w="1620"/>
        <w:gridCol w:w="1620"/>
        <w:gridCol w:w="1620"/>
        <w:gridCol w:w="1620"/>
      </w:tblGrid>
      <w:tr w:rsidR="00F05A89" w:rsidRPr="00F05A89" w:rsidTr="00F05A89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Расчетные счета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Расчеты с поставщиками и подрядчиками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Расчеты по краткосрочным кредитам и займам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2)1880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1)1000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F05A89" w:rsidRPr="00F05A89" w:rsidTr="00F05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1500</w:t>
            </w:r>
          </w:p>
        </w:tc>
      </w:tr>
    </w:tbl>
    <w:p w:rsidR="00F05A89" w:rsidRPr="00F05A89" w:rsidRDefault="00F05A89" w:rsidP="00F05A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1620"/>
        <w:gridCol w:w="1620"/>
        <w:gridCol w:w="1620"/>
      </w:tblGrid>
      <w:tr w:rsidR="00F05A89" w:rsidRPr="00F05A89" w:rsidTr="00F05A89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Расчеты с персоналом по оплате труда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Расчеты с подотчетными лицами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Уставный капитал</w:t>
            </w:r>
          </w:p>
        </w:tc>
      </w:tr>
      <w:tr w:rsidR="00F05A89" w:rsidRPr="00F05A89" w:rsidTr="00F05A8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48925</w:t>
            </w:r>
          </w:p>
        </w:tc>
      </w:tr>
      <w:tr w:rsidR="00F05A89" w:rsidRPr="00F05A89" w:rsidTr="00F05A8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89" w:rsidRPr="00F05A89" w:rsidTr="00F05A8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Об. </w:t>
            </w:r>
          </w:p>
        </w:tc>
      </w:tr>
      <w:tr w:rsidR="00F05A89" w:rsidRPr="00F05A89" w:rsidTr="00F05A8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89" w:rsidRPr="00F05A89" w:rsidRDefault="00F05A89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B82"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48925</w:t>
            </w:r>
          </w:p>
        </w:tc>
      </w:tr>
    </w:tbl>
    <w:p w:rsidR="00F05A89" w:rsidRPr="00F05A89" w:rsidRDefault="00F05A89" w:rsidP="00F05A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A89" w:rsidRPr="00F05A89" w:rsidRDefault="00F05A89" w:rsidP="00F05A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743"/>
      </w:tblGrid>
      <w:tr w:rsidR="00785B82" w:rsidRPr="00F05A89" w:rsidTr="00785B82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Прибыли и убытки</w:t>
            </w:r>
          </w:p>
        </w:tc>
      </w:tr>
      <w:tr w:rsidR="00785B82" w:rsidRPr="00F05A89" w:rsidTr="00785B82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8200</w:t>
            </w:r>
          </w:p>
        </w:tc>
      </w:tr>
      <w:tr w:rsidR="00785B82" w:rsidRPr="00F05A89" w:rsidTr="00785B82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</w:t>
            </w:r>
          </w:p>
        </w:tc>
      </w:tr>
      <w:tr w:rsidR="00785B82" w:rsidRPr="00F05A89" w:rsidTr="00785B82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82" w:rsidRPr="00F05A89" w:rsidRDefault="00785B82" w:rsidP="00F05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05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</w:t>
            </w:r>
          </w:p>
        </w:tc>
      </w:tr>
    </w:tbl>
    <w:p w:rsidR="00785B82" w:rsidRPr="00785B82" w:rsidRDefault="00785B82" w:rsidP="00785B82">
      <w:pPr>
        <w:keepNext/>
        <w:spacing w:after="0" w:line="240" w:lineRule="auto"/>
        <w:ind w:hanging="10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Баланс предприятия</w:t>
      </w:r>
      <w:r w:rsidRPr="00785B82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137"/>
        <w:gridCol w:w="3825"/>
        <w:gridCol w:w="1136"/>
      </w:tblGrid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1.Внеоборотные активы: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3.Капитал и резервы: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48925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Добавочные капитал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внеоборотные</w:t>
            </w:r>
            <w:proofErr w:type="spellEnd"/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активы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57125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1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Долгосрочные обязательства: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2.Оборотные активы: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16880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обязательства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4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5.Краткосрочные обязательства: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1137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27005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136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8380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785B82" w:rsidRPr="00785B82" w:rsidRDefault="00785B82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5</w:t>
            </w: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9880</w:t>
            </w:r>
          </w:p>
        </w:tc>
      </w:tr>
      <w:tr w:rsidR="00785B82" w:rsidRPr="00785B82" w:rsidTr="00754076">
        <w:tc>
          <w:tcPr>
            <w:tcW w:w="3510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37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67005</w:t>
            </w:r>
          </w:p>
        </w:tc>
        <w:tc>
          <w:tcPr>
            <w:tcW w:w="3825" w:type="dxa"/>
          </w:tcPr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</w:t>
            </w:r>
          </w:p>
          <w:p w:rsidR="00785B82" w:rsidRPr="00785B82" w:rsidRDefault="00785B82" w:rsidP="00785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785B82" w:rsidRPr="00785B82" w:rsidRDefault="002B55EB" w:rsidP="0078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67005</w:t>
            </w:r>
          </w:p>
        </w:tc>
      </w:tr>
    </w:tbl>
    <w:p w:rsidR="00785B82" w:rsidRPr="00F05A89" w:rsidRDefault="00785B82" w:rsidP="00F05A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A89" w:rsidRPr="00F05A89" w:rsidRDefault="00F05A89" w:rsidP="00F05A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приняла к оплате счет поставщика за выполненные работы по ремонту основных средств, используемых в основном производстве. Стоимость работ – 19200 руб. (в том числе НДС 18%.). Счет поставщика оплачен.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2B55EB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 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оплате счет поставщика за выполненные работы по ремонту основных средств</w:t>
            </w:r>
          </w:p>
          <w:p w:rsidR="002B55EB" w:rsidRDefault="002B55EB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работы</w:t>
            </w:r>
          </w:p>
          <w:p w:rsidR="002B55EB" w:rsidRDefault="002B55EB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</w:t>
            </w:r>
          </w:p>
          <w:p w:rsidR="002B55EB" w:rsidRDefault="002B55EB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16271</w:t>
            </w: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2929</w:t>
            </w: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19200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2B55EB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Оплачен счет поставщика</w:t>
            </w:r>
          </w:p>
        </w:tc>
        <w:tc>
          <w:tcPr>
            <w:tcW w:w="1092" w:type="dxa"/>
          </w:tcPr>
          <w:p w:rsidR="00586D95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19200</w:t>
            </w:r>
          </w:p>
        </w:tc>
        <w:tc>
          <w:tcPr>
            <w:tcW w:w="705" w:type="dxa"/>
          </w:tcPr>
          <w:p w:rsidR="00586D95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9" w:type="dxa"/>
          </w:tcPr>
          <w:p w:rsidR="00586D95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2B55EB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к вычету</w:t>
            </w:r>
          </w:p>
        </w:tc>
        <w:tc>
          <w:tcPr>
            <w:tcW w:w="1092" w:type="dxa"/>
          </w:tcPr>
          <w:p w:rsidR="00586D95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2929</w:t>
            </w:r>
          </w:p>
        </w:tc>
        <w:tc>
          <w:tcPr>
            <w:tcW w:w="705" w:type="dxa"/>
          </w:tcPr>
          <w:p w:rsidR="00586D95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9" w:type="dxa"/>
          </w:tcPr>
          <w:p w:rsidR="00586D95" w:rsidRDefault="002B55EB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</w:tbl>
    <w:p w:rsidR="002B55EB" w:rsidRDefault="002B55EB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5EB" w:rsidRDefault="002B55EB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5EB" w:rsidRDefault="002B55EB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5EB" w:rsidRDefault="002B55EB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5EB" w:rsidRDefault="002B55EB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4.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Поступили материалы от поставщика стоимостью 20000 руб., в </w:t>
      </w:r>
      <w:proofErr w:type="spellStart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НДС – 18%. Счет поставщика оплачен.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5988"/>
        <w:gridCol w:w="1266"/>
        <w:gridCol w:w="698"/>
        <w:gridCol w:w="692"/>
      </w:tblGrid>
      <w:tr w:rsidR="00586D95" w:rsidTr="002B55EB">
        <w:tc>
          <w:tcPr>
            <w:tcW w:w="701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88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266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698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55EB" w:rsidTr="002B55EB">
        <w:tc>
          <w:tcPr>
            <w:tcW w:w="701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8" w:type="dxa"/>
          </w:tcPr>
          <w:p w:rsidR="002B55EB" w:rsidRDefault="002B55EB" w:rsidP="002B55E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Приобретены материалы</w:t>
            </w:r>
          </w:p>
          <w:p w:rsidR="002B55EB" w:rsidRDefault="002B55EB" w:rsidP="002B55E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Учетная цена (2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0000-НДС)</w:t>
            </w:r>
          </w:p>
          <w:p w:rsidR="002B55EB" w:rsidRDefault="002B55EB" w:rsidP="002B55E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(2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0000*18/118)</w:t>
            </w:r>
          </w:p>
          <w:p w:rsidR="002B55EB" w:rsidRDefault="002B55EB" w:rsidP="002B55E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266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16949,15</w:t>
            </w: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3050,85</w:t>
            </w: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698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2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2B55EB" w:rsidTr="002B55EB">
        <w:tc>
          <w:tcPr>
            <w:tcW w:w="701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8" w:type="dxa"/>
          </w:tcPr>
          <w:p w:rsidR="002B55EB" w:rsidRDefault="002B55EB" w:rsidP="002B55E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Перечислены средства поставщику</w:t>
            </w:r>
          </w:p>
        </w:tc>
        <w:tc>
          <w:tcPr>
            <w:tcW w:w="1266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698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2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2B55EB" w:rsidTr="002B55EB">
        <w:tc>
          <w:tcPr>
            <w:tcW w:w="701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8" w:type="dxa"/>
          </w:tcPr>
          <w:p w:rsidR="002B55EB" w:rsidRDefault="002B55EB" w:rsidP="002B55E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к вычету</w:t>
            </w:r>
          </w:p>
        </w:tc>
        <w:tc>
          <w:tcPr>
            <w:tcW w:w="1266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3050,85</w:t>
            </w:r>
          </w:p>
        </w:tc>
        <w:tc>
          <w:tcPr>
            <w:tcW w:w="698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2" w:type="dxa"/>
          </w:tcPr>
          <w:p w:rsidR="002B55EB" w:rsidRDefault="002B55EB" w:rsidP="002B55E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</w:tbl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оценки запасов по ценам первых покупок (FIFO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out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method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4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711"/>
        <w:gridCol w:w="1683"/>
        <w:gridCol w:w="2126"/>
      </w:tblGrid>
      <w:tr w:rsidR="00586D95" w:rsidRPr="00B16AED" w:rsidTr="00F05A89">
        <w:trPr>
          <w:trHeight w:val="53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</w:t>
            </w: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ретенных запасов, кг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1кг, </w:t>
            </w:r>
          </w:p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запасов, руб</w:t>
            </w:r>
            <w:r w:rsidRPr="00B16AED">
              <w:rPr>
                <w:rFonts w:ascii="Times New Roman" w:eastAsia="Times New Roman" w:hAnsi="Times New Roman" w:cs="Times New Roman"/>
                <w:bCs/>
                <w:w w:val="88"/>
                <w:sz w:val="24"/>
                <w:szCs w:val="24"/>
                <w:lang w:eastAsia="ru-RU"/>
              </w:rPr>
              <w:t>.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31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запасов на 1 апреля</w:t>
            </w:r>
          </w:p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27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Поступило: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партия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партия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3-я партия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4-я партия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5-я партия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Израсходовано: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партия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партия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партия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партия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партия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D95" w:rsidRPr="00B16AED" w:rsidTr="00F05A89">
        <w:trPr>
          <w:trHeight w:hRule="exact" w:val="332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на конец месяца</w:t>
            </w:r>
          </w:p>
          <w:p w:rsidR="00586D95" w:rsidRPr="00B16AED" w:rsidRDefault="00586D95" w:rsidP="00F0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D95" w:rsidRPr="00B16AED" w:rsidRDefault="00586D95" w:rsidP="00F0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86D95" w:rsidRPr="00B16AED" w:rsidRDefault="00586D95" w:rsidP="00586D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5EB" w:rsidRDefault="002B55EB" w:rsidP="00586D95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5EB" w:rsidRDefault="002B55EB" w:rsidP="00586D95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Решение:</w:t>
      </w:r>
    </w:p>
    <w:tbl>
      <w:tblPr>
        <w:tblW w:w="94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711"/>
        <w:gridCol w:w="1683"/>
        <w:gridCol w:w="2126"/>
      </w:tblGrid>
      <w:tr w:rsidR="002B55EB" w:rsidRPr="00B16AED" w:rsidTr="00754076">
        <w:trPr>
          <w:trHeight w:val="53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</w:t>
            </w: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ретенных запасов, кг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1кг, </w:t>
            </w:r>
          </w:p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запасов, руб</w:t>
            </w:r>
            <w:r w:rsidRPr="00B16AED">
              <w:rPr>
                <w:rFonts w:ascii="Times New Roman" w:eastAsia="Times New Roman" w:hAnsi="Times New Roman" w:cs="Times New Roman"/>
                <w:bCs/>
                <w:w w:val="88"/>
                <w:sz w:val="24"/>
                <w:szCs w:val="24"/>
                <w:lang w:eastAsia="ru-RU"/>
              </w:rPr>
              <w:t>.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31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запасов на 1 апреля</w:t>
            </w:r>
          </w:p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27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Поступило: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партия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партия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3-я партия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4-я партия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5-я партия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965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Израсходовано: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партия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партия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6D27C9">
        <w:trPr>
          <w:trHeight w:hRule="exact" w:val="1163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партия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6D2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D2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="006D2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6D27C9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6D27C9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6D27C9" w:rsidRPr="00B16AED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C9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  <w:p w:rsidR="002B55EB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  <w:p w:rsidR="006D27C9" w:rsidRPr="00B16AED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партия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партия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754076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336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5EB" w:rsidRPr="00B16AED" w:rsidTr="006D27C9">
        <w:trPr>
          <w:trHeight w:hRule="exact" w:val="1466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на конец месяца</w:t>
            </w:r>
          </w:p>
          <w:p w:rsidR="002B55EB" w:rsidRPr="00B16AED" w:rsidRDefault="002B55EB" w:rsidP="00754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5EB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</w:t>
            </w:r>
            <w:r w:rsidR="006D2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т. ч.</w:t>
            </w:r>
          </w:p>
          <w:p w:rsidR="006D27C9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  <w:p w:rsidR="003A3971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6D27C9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971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3A3971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  <w:p w:rsidR="002B55EB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7C9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799</w:t>
            </w:r>
          </w:p>
          <w:p w:rsidR="006D27C9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  <w:p w:rsidR="003A3971" w:rsidRDefault="003A3971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</w:t>
            </w:r>
          </w:p>
          <w:p w:rsidR="002B55EB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  <w:p w:rsidR="006D27C9" w:rsidRPr="00B16AED" w:rsidRDefault="006D27C9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  <w:p w:rsidR="002B55EB" w:rsidRPr="00B16AED" w:rsidRDefault="002B55EB" w:rsidP="0075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86D95" w:rsidRPr="002B55EB" w:rsidRDefault="00586D95" w:rsidP="00586D95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6.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расчетного счета в кассу организации поступили денежные средства в сумме 300000 руб. для выплаты заработной платы. Не выданная в установленный срок заработная плата в сумме 20000 руб. депонирована. Денежные средства возвращены в банк на расчетный счет. 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  <w:r w:rsidRPr="00B1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5514D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расчетного счета в кассу организации поступили денежные средства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выплаты заработной платы</w:t>
            </w:r>
          </w:p>
        </w:tc>
        <w:tc>
          <w:tcPr>
            <w:tcW w:w="1092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705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9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5514D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Выдана зарплата</w:t>
            </w:r>
          </w:p>
        </w:tc>
        <w:tc>
          <w:tcPr>
            <w:tcW w:w="1092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280000</w:t>
            </w:r>
          </w:p>
        </w:tc>
        <w:tc>
          <w:tcPr>
            <w:tcW w:w="705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9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5514D3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выданная в установленный срок заработная плата депонирована</w:t>
            </w:r>
          </w:p>
        </w:tc>
        <w:tc>
          <w:tcPr>
            <w:tcW w:w="1092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705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9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86D95" w:rsidRDefault="005514D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Денежные средства возвращены в банк на расчетный счет.</w:t>
            </w:r>
          </w:p>
        </w:tc>
        <w:tc>
          <w:tcPr>
            <w:tcW w:w="1092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705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9" w:type="dxa"/>
          </w:tcPr>
          <w:p w:rsidR="00586D95" w:rsidRDefault="005514D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</w:tbl>
    <w:p w:rsidR="005514D3" w:rsidRDefault="005514D3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договору купли-продажи, заключенному с поставщиками, организация приобретает партию товара на сумму 300000 руб. (в том числе НДС). По условиям договора расчеты с поставщиком осуществляется за счет открытого ранее аккредитива на сумму 300000 руб.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Составить бухгалтерские записи. 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14D3" w:rsidTr="00F05A89">
        <w:tc>
          <w:tcPr>
            <w:tcW w:w="704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514D3" w:rsidRDefault="005514D3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Приобретена партия товара</w:t>
            </w:r>
          </w:p>
          <w:p w:rsidR="005514D3" w:rsidRDefault="00A96C69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Учетная цена (30</w:t>
            </w:r>
            <w:r w:rsidR="00551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0000-НДС)</w:t>
            </w:r>
          </w:p>
          <w:p w:rsidR="005514D3" w:rsidRDefault="00A96C69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(30</w:t>
            </w:r>
            <w:r w:rsidR="005514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0000*18/118)</w:t>
            </w:r>
          </w:p>
          <w:p w:rsidR="005514D3" w:rsidRDefault="005514D3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92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254237</w:t>
            </w:r>
          </w:p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45763</w:t>
            </w:r>
          </w:p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705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A96C69" w:rsidTr="00F05A89">
        <w:tc>
          <w:tcPr>
            <w:tcW w:w="704" w:type="dxa"/>
          </w:tcPr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A96C69" w:rsidRDefault="00A96C69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Выставлен аккредитив для расчета с поставщиком</w:t>
            </w:r>
          </w:p>
        </w:tc>
        <w:tc>
          <w:tcPr>
            <w:tcW w:w="1092" w:type="dxa"/>
          </w:tcPr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705" w:type="dxa"/>
          </w:tcPr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9" w:type="dxa"/>
          </w:tcPr>
          <w:p w:rsidR="00A96C69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5514D3" w:rsidTr="00F05A89">
        <w:tc>
          <w:tcPr>
            <w:tcW w:w="704" w:type="dxa"/>
          </w:tcPr>
          <w:p w:rsidR="005514D3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514D3" w:rsidRDefault="005514D3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Перечислены средства поставщику</w:t>
            </w:r>
          </w:p>
        </w:tc>
        <w:tc>
          <w:tcPr>
            <w:tcW w:w="1092" w:type="dxa"/>
          </w:tcPr>
          <w:p w:rsidR="005514D3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705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9" w:type="dxa"/>
          </w:tcPr>
          <w:p w:rsidR="005514D3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  <w:tr w:rsidR="005514D3" w:rsidTr="00F05A89">
        <w:tc>
          <w:tcPr>
            <w:tcW w:w="704" w:type="dxa"/>
          </w:tcPr>
          <w:p w:rsidR="005514D3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514D3" w:rsidRDefault="005514D3" w:rsidP="005514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 к вычету</w:t>
            </w:r>
          </w:p>
        </w:tc>
        <w:tc>
          <w:tcPr>
            <w:tcW w:w="1092" w:type="dxa"/>
          </w:tcPr>
          <w:p w:rsidR="005514D3" w:rsidRDefault="00A96C69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45763</w:t>
            </w:r>
          </w:p>
        </w:tc>
        <w:tc>
          <w:tcPr>
            <w:tcW w:w="705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9" w:type="dxa"/>
          </w:tcPr>
          <w:p w:rsidR="005514D3" w:rsidRDefault="005514D3" w:rsidP="005514D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</w:tbl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69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69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69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69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69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C69" w:rsidRPr="00B16AED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8.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кассы организации выдано работнику на командировочные расходы 14000 руб. Согласно представленному работником по возвращению из командировки и утвержденному руководителем организации авансовому отчету командировочные расходы составили 12700 руб. Неиспользованный остаток подотчетной суммы работник внес в кассу организации. 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A96C69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кассы организации выдано работнику на командировочные расходы</w:t>
            </w:r>
          </w:p>
        </w:tc>
        <w:tc>
          <w:tcPr>
            <w:tcW w:w="1092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705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9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A96C69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Списаны командировочные расходы</w:t>
            </w:r>
          </w:p>
        </w:tc>
        <w:tc>
          <w:tcPr>
            <w:tcW w:w="1092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12700</w:t>
            </w:r>
          </w:p>
        </w:tc>
        <w:tc>
          <w:tcPr>
            <w:tcW w:w="705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9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A96C69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Неиспользованный остаток подотчетной суммы работник внес в кассу организации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(14000-12700)</w:t>
            </w:r>
          </w:p>
        </w:tc>
        <w:tc>
          <w:tcPr>
            <w:tcW w:w="1092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705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9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</w:p>
        </w:tc>
      </w:tr>
    </w:tbl>
    <w:p w:rsidR="00A96C69" w:rsidRDefault="00A96C69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продает автомобиль. Согласно данных бухгалтерского учета стоимость автомобиля составляет 340000 руб., сумма начисленной амортизации – 100000 руб. Согласно договору с покупателем цена реализации составляет 300000 руб. (в том числе НДС).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37"/>
        <w:gridCol w:w="1092"/>
        <w:gridCol w:w="706"/>
        <w:gridCol w:w="706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A96C69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Списана балансовая стоимость автомобиля</w:t>
            </w:r>
          </w:p>
        </w:tc>
        <w:tc>
          <w:tcPr>
            <w:tcW w:w="1092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340000</w:t>
            </w:r>
          </w:p>
        </w:tc>
        <w:tc>
          <w:tcPr>
            <w:tcW w:w="705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01в</w:t>
            </w:r>
          </w:p>
        </w:tc>
        <w:tc>
          <w:tcPr>
            <w:tcW w:w="699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A96C69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Списана начисленная амортизация</w:t>
            </w:r>
          </w:p>
        </w:tc>
        <w:tc>
          <w:tcPr>
            <w:tcW w:w="1092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100000</w:t>
            </w:r>
          </w:p>
        </w:tc>
        <w:tc>
          <w:tcPr>
            <w:tcW w:w="705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99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01в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A96C69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Списана остаточная стоимость</w:t>
            </w:r>
          </w:p>
        </w:tc>
        <w:tc>
          <w:tcPr>
            <w:tcW w:w="1092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240000</w:t>
            </w:r>
          </w:p>
        </w:tc>
        <w:tc>
          <w:tcPr>
            <w:tcW w:w="705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91.2</w:t>
            </w:r>
          </w:p>
        </w:tc>
        <w:tc>
          <w:tcPr>
            <w:tcW w:w="699" w:type="dxa"/>
          </w:tcPr>
          <w:p w:rsidR="00586D95" w:rsidRDefault="00A96C69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01в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86D95" w:rsidRDefault="00B84E3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реализации по договору</w:t>
            </w:r>
          </w:p>
        </w:tc>
        <w:tc>
          <w:tcPr>
            <w:tcW w:w="1092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705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9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5" w:type="dxa"/>
          </w:tcPr>
          <w:p w:rsidR="00586D95" w:rsidRDefault="00B84E3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Начислен НДС</w:t>
            </w:r>
          </w:p>
        </w:tc>
        <w:tc>
          <w:tcPr>
            <w:tcW w:w="1092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45763</w:t>
            </w:r>
          </w:p>
        </w:tc>
        <w:tc>
          <w:tcPr>
            <w:tcW w:w="705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91.2</w:t>
            </w:r>
          </w:p>
        </w:tc>
        <w:tc>
          <w:tcPr>
            <w:tcW w:w="699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45" w:type="dxa"/>
          </w:tcPr>
          <w:p w:rsidR="00B84E33" w:rsidRDefault="00B84E3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Получена прибыль от продажи автомобиля (300000-45763-240000)</w:t>
            </w:r>
          </w:p>
        </w:tc>
        <w:tc>
          <w:tcPr>
            <w:tcW w:w="1092" w:type="dxa"/>
          </w:tcPr>
          <w:p w:rsidR="00B84E33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14237</w:t>
            </w:r>
          </w:p>
        </w:tc>
        <w:tc>
          <w:tcPr>
            <w:tcW w:w="705" w:type="dxa"/>
          </w:tcPr>
          <w:p w:rsidR="00B84E33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91.9</w:t>
            </w:r>
          </w:p>
        </w:tc>
        <w:tc>
          <w:tcPr>
            <w:tcW w:w="699" w:type="dxa"/>
          </w:tcPr>
          <w:p w:rsidR="00B84E33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</w:t>
            </w:r>
          </w:p>
        </w:tc>
      </w:tr>
    </w:tbl>
    <w:p w:rsidR="00586D95" w:rsidRPr="00B16AED" w:rsidRDefault="00586D95" w:rsidP="00586D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Выявлена недостача материалов на складе на сумму 4000 руб. Сумма недостачи удерживается из заработной платы материально – ответственного лица – работника склада.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84E33" w:rsidRDefault="00B84E33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E33" w:rsidRDefault="00B84E33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E33" w:rsidRDefault="00B84E33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B84E3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Выявлена недостача материалов на складе</w:t>
            </w:r>
          </w:p>
        </w:tc>
        <w:tc>
          <w:tcPr>
            <w:tcW w:w="1092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705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9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B84E3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Недостача отнесена на работника склада</w:t>
            </w:r>
          </w:p>
        </w:tc>
        <w:tc>
          <w:tcPr>
            <w:tcW w:w="1092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705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9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B84E33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 недостачи удерживается из заработной платы материально – ответственного лица</w:t>
            </w:r>
          </w:p>
        </w:tc>
        <w:tc>
          <w:tcPr>
            <w:tcW w:w="1092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705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9" w:type="dxa"/>
          </w:tcPr>
          <w:p w:rsidR="00586D95" w:rsidRDefault="00B84E33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</w:tr>
    </w:tbl>
    <w:p w:rsidR="00B84E33" w:rsidRDefault="00B84E33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реализовала числящийся на ее балансе нематериальный актив. Первоначальная стоимость актива 78000 руб. Сумма амортизационных отчислений, накопленная на счете 05 «Амортизация нематериальных активов», - 10000 руб. Согласно договору с покупателем цена реализации актива – 22200 руб. (в том числе НДС – 18%).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37"/>
        <w:gridCol w:w="1092"/>
        <w:gridCol w:w="706"/>
        <w:gridCol w:w="706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B84E33" w:rsidRDefault="00B84E33" w:rsidP="00B84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Списана балансовая стоимость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нематериального актива</w:t>
            </w:r>
          </w:p>
        </w:tc>
        <w:tc>
          <w:tcPr>
            <w:tcW w:w="1092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78000</w:t>
            </w:r>
          </w:p>
        </w:tc>
        <w:tc>
          <w:tcPr>
            <w:tcW w:w="705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99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B84E33" w:rsidRDefault="00B84E33" w:rsidP="00B84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Списана начисленная амортизация</w:t>
            </w:r>
          </w:p>
        </w:tc>
        <w:tc>
          <w:tcPr>
            <w:tcW w:w="1092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705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99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B84E33" w:rsidRDefault="00B84E33" w:rsidP="00B84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Списана остаточная стоимость</w:t>
            </w:r>
          </w:p>
        </w:tc>
        <w:tc>
          <w:tcPr>
            <w:tcW w:w="1092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68000</w:t>
            </w:r>
          </w:p>
        </w:tc>
        <w:tc>
          <w:tcPr>
            <w:tcW w:w="705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91.2</w:t>
            </w:r>
          </w:p>
        </w:tc>
        <w:tc>
          <w:tcPr>
            <w:tcW w:w="699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B84E33" w:rsidRDefault="00B84E33" w:rsidP="00B84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реализации по договору</w:t>
            </w:r>
          </w:p>
        </w:tc>
        <w:tc>
          <w:tcPr>
            <w:tcW w:w="1092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22200</w:t>
            </w:r>
          </w:p>
        </w:tc>
        <w:tc>
          <w:tcPr>
            <w:tcW w:w="705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9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91.1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5" w:type="dxa"/>
          </w:tcPr>
          <w:p w:rsidR="00B84E33" w:rsidRDefault="00B84E33" w:rsidP="00B84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Начислен НДС</w:t>
            </w:r>
          </w:p>
        </w:tc>
        <w:tc>
          <w:tcPr>
            <w:tcW w:w="1092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3386</w:t>
            </w:r>
          </w:p>
        </w:tc>
        <w:tc>
          <w:tcPr>
            <w:tcW w:w="705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91.2</w:t>
            </w:r>
          </w:p>
        </w:tc>
        <w:tc>
          <w:tcPr>
            <w:tcW w:w="699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  <w:tr w:rsidR="00B84E33" w:rsidTr="00F05A89">
        <w:tc>
          <w:tcPr>
            <w:tcW w:w="704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45" w:type="dxa"/>
          </w:tcPr>
          <w:p w:rsidR="00B84E33" w:rsidRDefault="00B84E33" w:rsidP="00B84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олучен убыток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продажи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3386-68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000)</w:t>
            </w:r>
          </w:p>
        </w:tc>
        <w:tc>
          <w:tcPr>
            <w:tcW w:w="1092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49186</w:t>
            </w:r>
          </w:p>
        </w:tc>
        <w:tc>
          <w:tcPr>
            <w:tcW w:w="705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9" w:type="dxa"/>
          </w:tcPr>
          <w:p w:rsidR="00B84E33" w:rsidRDefault="00B84E33" w:rsidP="00B84E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:rsidR="00586D95" w:rsidRPr="00B16AED" w:rsidRDefault="00586D95" w:rsidP="00586D9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12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приобрела станок стоимостью 60000 руб., (в том числе НДС). Для доставки станка организация воспользовалась услугами транспортной организации. Стоимость доставки – 4800 руб. (в том числе НДС). Станок введен в эксплуатацию. Счета поставщика станка и транспортной организации оплачены.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приобрела станок </w:t>
            </w:r>
          </w:p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50847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9153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60000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Услуги по доставке транспортной организации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Стоимость услуги 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4068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732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4800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приобрела станок стоимостью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54915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Счета поставщика станка и транспортной организации оплачены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64800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Предъявлен оплаченный НДС к вычету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9885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</w:tbl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учредительным документам размер уставного капитала организации составляет 1000000 руб. Задолженность по вкладам погашается учредителями в следующем порядке: 70% - денежными средствами, 20% - объектами основных средств, 10% - материалами.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6052"/>
        <w:gridCol w:w="1196"/>
        <w:gridCol w:w="701"/>
        <w:gridCol w:w="695"/>
      </w:tblGrid>
      <w:tr w:rsidR="00586D95" w:rsidTr="008E210C">
        <w:tc>
          <w:tcPr>
            <w:tcW w:w="701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5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196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1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8E210C">
        <w:tc>
          <w:tcPr>
            <w:tcW w:w="701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52" w:type="dxa"/>
          </w:tcPr>
          <w:p w:rsidR="00586D95" w:rsidRDefault="008E210C" w:rsidP="008E21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Согласно учредительным документам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уставный капитал</w:t>
            </w:r>
          </w:p>
        </w:tc>
        <w:tc>
          <w:tcPr>
            <w:tcW w:w="1196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701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586D95" w:rsidTr="008E210C">
        <w:tc>
          <w:tcPr>
            <w:tcW w:w="701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52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Погашена задолженность учредителей по вкладам:</w:t>
            </w:r>
          </w:p>
          <w:p w:rsidR="008E210C" w:rsidRDefault="008E210C" w:rsidP="008E21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70% - денежными средствами,</w:t>
            </w:r>
          </w:p>
          <w:p w:rsidR="008E210C" w:rsidRDefault="008E210C" w:rsidP="008E21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20% - объектами основных средств,</w:t>
            </w:r>
          </w:p>
          <w:p w:rsidR="008E210C" w:rsidRDefault="008E210C" w:rsidP="008E21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10% - материалами.</w:t>
            </w:r>
          </w:p>
          <w:p w:rsidR="008E210C" w:rsidRDefault="008E210C" w:rsidP="008E21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96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700000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200000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100000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1000000</w:t>
            </w:r>
          </w:p>
        </w:tc>
        <w:tc>
          <w:tcPr>
            <w:tcW w:w="701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</w:tbl>
    <w:p w:rsidR="008E210C" w:rsidRDefault="008E210C" w:rsidP="00586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10C" w:rsidRDefault="008E210C" w:rsidP="00586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14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 организации внес в счет вклада в уставный капитал объект основных средств, оцененный учредителями в 150000 руб. Организация понесла дополнительные затраты, связанные с доставкой объекта. Стоимость услуг транспортной организации по доставке объекта составила 3000 руб. (в том числе НДС – 18%).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45"/>
        <w:gridCol w:w="1092"/>
        <w:gridCol w:w="705"/>
        <w:gridCol w:w="699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Учредитель организации внес в счет вклада в уставный капитал объект основных средств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150000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услуг транспортной организации по доставке объекта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Стоимость услуги 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</w:t>
            </w:r>
          </w:p>
          <w:p w:rsidR="008E210C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2542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458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210C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 введен в эксплуатацию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152542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Оплачен счет транспортной организации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5" w:type="dxa"/>
          </w:tcPr>
          <w:p w:rsidR="00586D95" w:rsidRDefault="008E210C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Предъявлен НДС к вычету</w:t>
            </w:r>
          </w:p>
        </w:tc>
        <w:tc>
          <w:tcPr>
            <w:tcW w:w="1092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05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9" w:type="dxa"/>
          </w:tcPr>
          <w:p w:rsidR="00586D95" w:rsidRDefault="008E210C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</w:tbl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организацией безвозмездно получены материалы, рыночная стоимость которых составляет 8000 руб. В апреле часть материалов на сумму 6000 руб. были отпущены в производстве. В мае оставшиеся материалы были использованы для ремонта офиса организации.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38"/>
        <w:gridCol w:w="1092"/>
        <w:gridCol w:w="705"/>
        <w:gridCol w:w="706"/>
      </w:tblGrid>
      <w:tr w:rsidR="00586D95" w:rsidTr="004624D2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38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4624D2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8" w:type="dxa"/>
          </w:tcPr>
          <w:p w:rsidR="004624D2" w:rsidRDefault="004624D2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  <w:p w:rsidR="00586D95" w:rsidRDefault="004624D2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рганизацией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безвозмездно получены материалы</w:t>
            </w:r>
          </w:p>
        </w:tc>
        <w:tc>
          <w:tcPr>
            <w:tcW w:w="1092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705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6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</w:tr>
      <w:tr w:rsidR="00586D95" w:rsidTr="004624D2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8" w:type="dxa"/>
          </w:tcPr>
          <w:p w:rsidR="004624D2" w:rsidRDefault="004624D2" w:rsidP="004624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  <w:p w:rsidR="00586D95" w:rsidRDefault="004624D2" w:rsidP="004624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Материалы 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отпущены в производство</w:t>
            </w:r>
          </w:p>
        </w:tc>
        <w:tc>
          <w:tcPr>
            <w:tcW w:w="1092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705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6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86D95" w:rsidTr="004624D2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38" w:type="dxa"/>
          </w:tcPr>
          <w:p w:rsidR="00586D95" w:rsidRDefault="004624D2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отпущенных материалов списана на доходы организации</w:t>
            </w:r>
          </w:p>
        </w:tc>
        <w:tc>
          <w:tcPr>
            <w:tcW w:w="1092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705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6" w:type="dxa"/>
          </w:tcPr>
          <w:p w:rsidR="00586D95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91.1</w:t>
            </w:r>
          </w:p>
        </w:tc>
      </w:tr>
      <w:tr w:rsidR="00586D95" w:rsidTr="004624D2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38" w:type="dxa"/>
          </w:tcPr>
          <w:p w:rsidR="00586D95" w:rsidRDefault="004624D2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  <w:p w:rsidR="004624D2" w:rsidRDefault="004624D2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Материалы 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отпущены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ремонт офиса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624D2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624D2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6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624D2" w:rsidRDefault="004624D2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4624D2" w:rsidTr="004624D2">
        <w:tc>
          <w:tcPr>
            <w:tcW w:w="704" w:type="dxa"/>
          </w:tcPr>
          <w:p w:rsidR="004624D2" w:rsidRDefault="004624D2" w:rsidP="004624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38" w:type="dxa"/>
          </w:tcPr>
          <w:p w:rsidR="004624D2" w:rsidRDefault="004624D2" w:rsidP="004624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отпущенных материалов списана на доходы организации</w:t>
            </w:r>
          </w:p>
        </w:tc>
        <w:tc>
          <w:tcPr>
            <w:tcW w:w="1092" w:type="dxa"/>
          </w:tcPr>
          <w:p w:rsidR="004624D2" w:rsidRDefault="004624D2" w:rsidP="004624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05" w:type="dxa"/>
          </w:tcPr>
          <w:p w:rsidR="004624D2" w:rsidRDefault="004624D2" w:rsidP="004624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6" w:type="dxa"/>
          </w:tcPr>
          <w:p w:rsidR="004624D2" w:rsidRDefault="004624D2" w:rsidP="004624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91.1</w:t>
            </w:r>
          </w:p>
        </w:tc>
      </w:tr>
    </w:tbl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16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инвентаризации на складе выявлена недостача 5 халатов по вине кладовщика. Балансовая стоимость одного халата 446 руб., рыночная цена – 560 руб. Сделать соответствующие проводки, при условии, что 20% суммы недостачи будет удержано из заработной платы кладовщика, а оставшаяся сумма будет покрыта наличными деньгами в кассу организации.</w:t>
      </w:r>
    </w:p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6139"/>
        <w:gridCol w:w="1092"/>
        <w:gridCol w:w="705"/>
        <w:gridCol w:w="706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635B37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результате инвентаризации на складе выявлена недостача 5 халатов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*446 руб.</w:t>
            </w:r>
          </w:p>
        </w:tc>
        <w:tc>
          <w:tcPr>
            <w:tcW w:w="1092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22300</w:t>
            </w:r>
          </w:p>
        </w:tc>
        <w:tc>
          <w:tcPr>
            <w:tcW w:w="705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9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635B37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Отнесена сумма недостачи на кладовщика</w:t>
            </w:r>
          </w:p>
        </w:tc>
        <w:tc>
          <w:tcPr>
            <w:tcW w:w="1092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22300</w:t>
            </w:r>
          </w:p>
        </w:tc>
        <w:tc>
          <w:tcPr>
            <w:tcW w:w="705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9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635B37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Отнесена на кладовщика сумма разницы между рыночной стоимостью и учетной ценой (560-446)*5</w:t>
            </w:r>
          </w:p>
        </w:tc>
        <w:tc>
          <w:tcPr>
            <w:tcW w:w="1092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05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9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86D95" w:rsidRDefault="00635B37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 недостачи удержана из заработной платы (22300+5700)*20%</w:t>
            </w:r>
          </w:p>
        </w:tc>
        <w:tc>
          <w:tcPr>
            <w:tcW w:w="1092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4574</w:t>
            </w:r>
          </w:p>
        </w:tc>
        <w:tc>
          <w:tcPr>
            <w:tcW w:w="705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9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5" w:type="dxa"/>
          </w:tcPr>
          <w:p w:rsidR="00586D95" w:rsidRDefault="00635B37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Внесена недостача в кассу (22300+570-4574)</w:t>
            </w:r>
          </w:p>
        </w:tc>
        <w:tc>
          <w:tcPr>
            <w:tcW w:w="1092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18296</w:t>
            </w:r>
          </w:p>
        </w:tc>
        <w:tc>
          <w:tcPr>
            <w:tcW w:w="705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9" w:type="dxa"/>
          </w:tcPr>
          <w:p w:rsidR="00586D95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</w:tr>
      <w:tr w:rsidR="00635B37" w:rsidTr="00F05A89">
        <w:tc>
          <w:tcPr>
            <w:tcW w:w="704" w:type="dxa"/>
          </w:tcPr>
          <w:p w:rsidR="00635B37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45" w:type="dxa"/>
          </w:tcPr>
          <w:p w:rsidR="00635B37" w:rsidRDefault="00635B37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разницы между рыночной стоимостью и учетной ценой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отнесена на доходы</w:t>
            </w:r>
          </w:p>
        </w:tc>
        <w:tc>
          <w:tcPr>
            <w:tcW w:w="1092" w:type="dxa"/>
          </w:tcPr>
          <w:p w:rsidR="00635B37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05" w:type="dxa"/>
          </w:tcPr>
          <w:p w:rsidR="00635B37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9" w:type="dxa"/>
          </w:tcPr>
          <w:p w:rsidR="00635B37" w:rsidRDefault="00635B37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91.1</w:t>
            </w:r>
          </w:p>
        </w:tc>
      </w:tr>
    </w:tbl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17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 организацией отгружена продукция на сумму 240000 руб. (в том числе НДС – 18%.). Себестоимость отгруженной продукции – 160000 руб. Расходы на затаривание продукции на складе организации – 18000 руб.</w:t>
      </w:r>
    </w:p>
    <w:p w:rsidR="00586D95" w:rsidRPr="00B16AED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86D95" w:rsidRDefault="00586D95" w:rsidP="00586D95"/>
    <w:p w:rsidR="00586D95" w:rsidRDefault="00586D95" w:rsidP="00586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:rsidR="00586D95" w:rsidRDefault="00586D95" w:rsidP="00586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 регистрации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137"/>
        <w:gridCol w:w="1092"/>
        <w:gridCol w:w="706"/>
        <w:gridCol w:w="706"/>
      </w:tblGrid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хозяйственных операций</w:t>
            </w:r>
          </w:p>
        </w:tc>
        <w:tc>
          <w:tcPr>
            <w:tcW w:w="1092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705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5" w:type="dxa"/>
          </w:tcPr>
          <w:p w:rsidR="00586D95" w:rsidRDefault="000B4181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отчетном периоде организацией отгружена продукция</w:t>
            </w:r>
          </w:p>
        </w:tc>
        <w:tc>
          <w:tcPr>
            <w:tcW w:w="1092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240000</w:t>
            </w:r>
          </w:p>
        </w:tc>
        <w:tc>
          <w:tcPr>
            <w:tcW w:w="705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9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90.1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45" w:type="dxa"/>
          </w:tcPr>
          <w:p w:rsidR="00586D95" w:rsidRDefault="000B4181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Начислен НДС</w:t>
            </w:r>
          </w:p>
        </w:tc>
        <w:tc>
          <w:tcPr>
            <w:tcW w:w="1092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36610</w:t>
            </w:r>
          </w:p>
        </w:tc>
        <w:tc>
          <w:tcPr>
            <w:tcW w:w="705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90.3</w:t>
            </w:r>
          </w:p>
        </w:tc>
        <w:tc>
          <w:tcPr>
            <w:tcW w:w="699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5" w:type="dxa"/>
          </w:tcPr>
          <w:p w:rsidR="00586D95" w:rsidRDefault="000B4181" w:rsidP="000B418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Списана с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ебестоимость отгруженной продукции</w:t>
            </w:r>
          </w:p>
        </w:tc>
        <w:tc>
          <w:tcPr>
            <w:tcW w:w="1092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160000</w:t>
            </w:r>
          </w:p>
        </w:tc>
        <w:tc>
          <w:tcPr>
            <w:tcW w:w="705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90.2</w:t>
            </w:r>
          </w:p>
        </w:tc>
        <w:tc>
          <w:tcPr>
            <w:tcW w:w="699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45" w:type="dxa"/>
          </w:tcPr>
          <w:p w:rsidR="00586D95" w:rsidRDefault="000B4181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Списаны р</w:t>
            </w:r>
            <w:r w:rsidRPr="00B16A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асходы на затаривание продукции на складе организации</w:t>
            </w:r>
          </w:p>
        </w:tc>
        <w:tc>
          <w:tcPr>
            <w:tcW w:w="1092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18000</w:t>
            </w:r>
          </w:p>
        </w:tc>
        <w:tc>
          <w:tcPr>
            <w:tcW w:w="705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90.2</w:t>
            </w:r>
          </w:p>
        </w:tc>
        <w:tc>
          <w:tcPr>
            <w:tcW w:w="699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:rsidR="00586D95" w:rsidTr="00F05A89">
        <w:tc>
          <w:tcPr>
            <w:tcW w:w="704" w:type="dxa"/>
          </w:tcPr>
          <w:p w:rsidR="00586D95" w:rsidRDefault="00586D95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5" w:type="dxa"/>
          </w:tcPr>
          <w:p w:rsidR="00586D95" w:rsidRDefault="000B4181" w:rsidP="00F05A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Получена прибыль от продажи продукции (240000-36610-160000-18000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2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25390</w:t>
            </w:r>
          </w:p>
        </w:tc>
        <w:tc>
          <w:tcPr>
            <w:tcW w:w="705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90.9</w:t>
            </w:r>
          </w:p>
        </w:tc>
        <w:tc>
          <w:tcPr>
            <w:tcW w:w="699" w:type="dxa"/>
          </w:tcPr>
          <w:p w:rsidR="00586D95" w:rsidRDefault="000B4181" w:rsidP="00F05A8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</w:t>
            </w:r>
          </w:p>
        </w:tc>
      </w:tr>
    </w:tbl>
    <w:p w:rsidR="008A74FD" w:rsidRPr="00586D95" w:rsidRDefault="008A74FD" w:rsidP="00586D9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A74FD" w:rsidRPr="005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95"/>
    <w:rsid w:val="000B4181"/>
    <w:rsid w:val="002B55EB"/>
    <w:rsid w:val="003A3971"/>
    <w:rsid w:val="004624D2"/>
    <w:rsid w:val="005514D3"/>
    <w:rsid w:val="00586D95"/>
    <w:rsid w:val="00635B37"/>
    <w:rsid w:val="006D27C9"/>
    <w:rsid w:val="00785B82"/>
    <w:rsid w:val="008A74FD"/>
    <w:rsid w:val="008E210C"/>
    <w:rsid w:val="00A96C69"/>
    <w:rsid w:val="00B84E33"/>
    <w:rsid w:val="00F0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E055"/>
  <w15:chartTrackingRefBased/>
  <w15:docId w15:val="{1FA7CE9A-8E3D-444C-A5CB-5636CEE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05A8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2017-08-29T11:55:00Z</dcterms:created>
  <dcterms:modified xsi:type="dcterms:W3CDTF">2017-08-29T14:06:00Z</dcterms:modified>
</cp:coreProperties>
</file>